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F148" w14:textId="77777777" w:rsidR="000A1910" w:rsidRPr="000A1910" w:rsidRDefault="000A1910" w:rsidP="000A191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A1910">
        <w:rPr>
          <w:b/>
        </w:rPr>
        <w:t xml:space="preserve">Рабочая программа кружка «Русское слово»   </w:t>
      </w:r>
    </w:p>
    <w:p w14:paraId="2F882768" w14:textId="77777777" w:rsidR="000A1910" w:rsidRPr="000A1910" w:rsidRDefault="000A1910" w:rsidP="000A191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55C88DD" w14:textId="77777777" w:rsidR="000A1910" w:rsidRPr="000A1910" w:rsidRDefault="000A1910" w:rsidP="000A191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«Подготовка к ОГЭ по русскому языку»</w:t>
      </w:r>
    </w:p>
    <w:p w14:paraId="19FB5616" w14:textId="77777777" w:rsidR="000A1910" w:rsidRPr="000A1910" w:rsidRDefault="000A1910" w:rsidP="000A1910">
      <w:pPr>
        <w:jc w:val="center"/>
        <w:rPr>
          <w:b/>
        </w:rPr>
      </w:pPr>
      <w:r w:rsidRPr="000A1910">
        <w:rPr>
          <w:b/>
        </w:rPr>
        <w:t xml:space="preserve">        </w:t>
      </w:r>
    </w:p>
    <w:p w14:paraId="5A224EA0" w14:textId="77777777" w:rsidR="000A1910" w:rsidRPr="000A1910" w:rsidRDefault="000A1910" w:rsidP="000A1910">
      <w:pPr>
        <w:ind w:firstLine="709"/>
        <w:jc w:val="center"/>
        <w:rPr>
          <w:b/>
        </w:rPr>
      </w:pPr>
      <w:r w:rsidRPr="000A1910">
        <w:rPr>
          <w:b/>
        </w:rPr>
        <w:t>Пояснительная записка</w:t>
      </w:r>
    </w:p>
    <w:p w14:paraId="712F38A6" w14:textId="77777777" w:rsidR="000A1910" w:rsidRPr="000A1910" w:rsidRDefault="000A1910" w:rsidP="000A1910">
      <w:pPr>
        <w:jc w:val="both"/>
      </w:pPr>
      <w:r w:rsidRPr="000A1910">
        <w:t xml:space="preserve"> </w:t>
      </w:r>
      <w:r w:rsidRPr="000A1910">
        <w:tab/>
        <w:t xml:space="preserve">Новая форма экзамена (ОГЭ) является инструментом, позволяющим решать важнейшие проблемы, связанные с особой ролью экзамена в 9 классе в системе школьного образования. Во-первых, это проблема оценки качества основных, базовых знаний и умений, приобретённых учениками в курсе обучения русскому языку в основной школе. Во-вторых, это вопрос оценки уровня готовности выпускников 9 классов к дальнейшему обучению в старшей школе (то есть вопрос осуществления связи между основной и старшей школой) и к дальнейшему образованию – как в области русского языка, так и в других областях. В-третьих, это проблема содержания государственной (итоговой) аттестации по русскому языку. </w:t>
      </w:r>
    </w:p>
    <w:p w14:paraId="3B9D210E" w14:textId="77777777" w:rsidR="000A1910" w:rsidRPr="000A1910" w:rsidRDefault="000A1910" w:rsidP="000A1910">
      <w:pPr>
        <w:jc w:val="both"/>
        <w:rPr>
          <w:b/>
        </w:rPr>
      </w:pPr>
      <w:r w:rsidRPr="000A1910">
        <w:rPr>
          <w:b/>
        </w:rPr>
        <w:t xml:space="preserve">Содержание экзаменационной работы определяется следующими нормативными документами: </w:t>
      </w:r>
    </w:p>
    <w:p w14:paraId="1609ED88" w14:textId="77777777" w:rsidR="000A1910" w:rsidRPr="000A1910" w:rsidRDefault="000A1910" w:rsidP="000A1910">
      <w:pPr>
        <w:jc w:val="both"/>
      </w:pPr>
      <w:r w:rsidRPr="000A1910">
        <w:t>- Обязательный минимум содержания основного общего образования по русскому языку (приложение к Приказу Минобразования России «Об утверждении временных требований к обязательному минимуму содержания основного общего образования» от 19.05.1998 г. №1236);</w:t>
      </w:r>
    </w:p>
    <w:p w14:paraId="15EA2CE9" w14:textId="77777777" w:rsidR="000A1910" w:rsidRPr="008E1140" w:rsidRDefault="000A1910" w:rsidP="000A1910">
      <w:pPr>
        <w:jc w:val="both"/>
      </w:pPr>
      <w:r w:rsidRPr="000A1910">
        <w:t xml:space="preserve">-  Федеральный компонент государственного стандарта общего образования. Основное общее образование. Русский язык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 </w:t>
      </w:r>
    </w:p>
    <w:p w14:paraId="53C9AA74" w14:textId="77777777" w:rsidR="000A1910" w:rsidRPr="000A1910" w:rsidRDefault="000A1910" w:rsidP="000A1910">
      <w:pPr>
        <w:ind w:firstLine="142"/>
        <w:jc w:val="both"/>
        <w:rPr>
          <w:bCs/>
          <w:color w:val="000000" w:themeColor="text1"/>
        </w:rPr>
      </w:pPr>
      <w:r w:rsidRPr="000A1910">
        <w:rPr>
          <w:bCs/>
          <w:color w:val="000000" w:themeColor="text1"/>
        </w:rPr>
        <w:t>Настоящая программа кружка «Русское слово» по русскому языку предназначена для дополнительного образования  учащихся 9 класса, составлена на основании Федерального закона от 29.12.12 № 273 – ФЗ «Об образовании в Российской Федерации». Программа рассчитана на 34 часа для учащихся 9-х классов общеобразовательных учреждений.</w:t>
      </w:r>
    </w:p>
    <w:p w14:paraId="7A9D0CBD" w14:textId="77777777" w:rsidR="000A1910" w:rsidRPr="000A1910" w:rsidRDefault="000A1910" w:rsidP="000A1910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умение пользоваться ими, но и способность учитывать речевую ситуацию и как можно точнее передавать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14:paraId="75FE9E60" w14:textId="77777777" w:rsidR="000A1910" w:rsidRPr="000A1910" w:rsidRDefault="000A1910" w:rsidP="000A1910">
      <w:pPr>
        <w:jc w:val="both"/>
        <w:rPr>
          <w:rFonts w:eastAsia="Calibri"/>
          <w:lang w:eastAsia="en-US"/>
        </w:rPr>
      </w:pPr>
      <w:r w:rsidRPr="000A1910">
        <w:t xml:space="preserve">Программа опирается на те знания, умения и навыки, которые были получены учащимися в процессе изучения базового курса русского языка. </w:t>
      </w:r>
    </w:p>
    <w:p w14:paraId="440EC27C" w14:textId="77777777" w:rsidR="00615384" w:rsidRPr="000A1910" w:rsidRDefault="00615384" w:rsidP="000A1910">
      <w:pPr>
        <w:ind w:firstLine="708"/>
        <w:jc w:val="both"/>
        <w:rPr>
          <w:color w:val="000000" w:themeColor="text1"/>
        </w:rPr>
      </w:pPr>
      <w:r w:rsidRPr="000A1910">
        <w:rPr>
          <w:color w:val="000000" w:themeColor="text1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0547E166" w14:textId="77777777" w:rsidR="00615384" w:rsidRPr="000A1910" w:rsidRDefault="00615384" w:rsidP="00615384">
      <w:pPr>
        <w:ind w:firstLine="708"/>
        <w:jc w:val="both"/>
        <w:rPr>
          <w:color w:val="000000" w:themeColor="text1"/>
        </w:rPr>
      </w:pPr>
      <w:r w:rsidRPr="000A1910">
        <w:rPr>
          <w:color w:val="000000" w:themeColor="text1"/>
        </w:rPr>
        <w:t xml:space="preserve">Содержание обучения русскому языку отобрано и структурировано на основе </w:t>
      </w:r>
      <w:r w:rsidRPr="000A1910">
        <w:rPr>
          <w:b/>
          <w:bCs/>
          <w:i/>
          <w:iCs/>
          <w:color w:val="000000" w:themeColor="text1"/>
        </w:rPr>
        <w:t>компетентностного подхода</w:t>
      </w:r>
      <w:r w:rsidRPr="000A1910">
        <w:rPr>
          <w:color w:val="000000" w:themeColor="text1"/>
        </w:rPr>
        <w:t>. В соответствии с этим в  IX классе  формируются и развиваются коммуникативная, языковая, лингвистическая (языковедческая) и культуроведческая компетенции.</w:t>
      </w:r>
    </w:p>
    <w:p w14:paraId="319EAB12" w14:textId="77777777" w:rsidR="00615384" w:rsidRPr="000A1910" w:rsidRDefault="00615384" w:rsidP="00615384">
      <w:pPr>
        <w:ind w:firstLine="708"/>
        <w:jc w:val="both"/>
        <w:rPr>
          <w:color w:val="000000" w:themeColor="text1"/>
        </w:rPr>
      </w:pPr>
      <w:r w:rsidRPr="000A1910">
        <w:rPr>
          <w:b/>
          <w:bCs/>
          <w:i/>
          <w:iCs/>
          <w:color w:val="000000" w:themeColor="text1"/>
        </w:rPr>
        <w:t xml:space="preserve"> </w:t>
      </w:r>
      <w:r w:rsidRPr="000A1910">
        <w:rPr>
          <w:color w:val="000000" w:themeColor="text1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</w:t>
      </w:r>
      <w:r w:rsidRPr="000A1910">
        <w:rPr>
          <w:color w:val="000000" w:themeColor="text1"/>
        </w:rPr>
        <w:lastRenderedPageBreak/>
        <w:t xml:space="preserve">населения, расшатываются нормы литературного языка, в программе усилен аспект культуры речи. </w:t>
      </w:r>
    </w:p>
    <w:p w14:paraId="2F15A10A" w14:textId="77777777" w:rsidR="00615384" w:rsidRPr="000A1910" w:rsidRDefault="00615384" w:rsidP="00615384">
      <w:pPr>
        <w:ind w:firstLine="708"/>
        <w:jc w:val="both"/>
        <w:rPr>
          <w:color w:val="000000" w:themeColor="text1"/>
        </w:rPr>
      </w:pPr>
      <w:r w:rsidRPr="000A1910">
        <w:rPr>
          <w:color w:val="000000" w:themeColor="text1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14:paraId="6BCFCBC1" w14:textId="77777777" w:rsidR="00615384" w:rsidRPr="000A1910" w:rsidRDefault="00615384" w:rsidP="00615384">
      <w:pPr>
        <w:ind w:firstLine="879"/>
        <w:jc w:val="both"/>
        <w:rPr>
          <w:color w:val="000000" w:themeColor="text1"/>
          <w:spacing w:val="-2"/>
        </w:rPr>
      </w:pPr>
      <w:r w:rsidRPr="000A1910">
        <w:rPr>
          <w:color w:val="000000" w:themeColor="text1"/>
          <w:spacing w:val="-2"/>
        </w:rPr>
        <w:t>Введение в качестве итоговой формы аттестации по русскому языку в 9 классе новой формы, частями которой задаются новые требования к качеству подготовки выпускников, ставит учителя перед необходимостью пере</w:t>
      </w:r>
      <w:r w:rsidRPr="000A1910">
        <w:rPr>
          <w:color w:val="000000" w:themeColor="text1"/>
          <w:spacing w:val="-2"/>
        </w:rPr>
        <w:softHyphen/>
        <w:t>смотра системы предэкзаменационной подготовки учащихся 9 классов. Ос</w:t>
      </w:r>
      <w:r w:rsidRPr="000A1910">
        <w:rPr>
          <w:color w:val="000000" w:themeColor="text1"/>
          <w:spacing w:val="-2"/>
        </w:rPr>
        <w:softHyphen/>
        <w:t>тавшись один на один с заданием, выпускники должны продемонстрировать не только знания и умения, которые в основном охватывают</w:t>
      </w:r>
      <w:r w:rsidR="00CB1A1B" w:rsidRPr="000A1910">
        <w:rPr>
          <w:color w:val="000000" w:themeColor="text1"/>
          <w:spacing w:val="-2"/>
        </w:rPr>
        <w:t xml:space="preserve"> 1, 2, 3 части КИМ</w:t>
      </w:r>
      <w:r w:rsidRPr="000A1910">
        <w:rPr>
          <w:color w:val="000000" w:themeColor="text1"/>
          <w:spacing w:val="-2"/>
        </w:rPr>
        <w:t xml:space="preserve">, но и уровень компетентности. </w:t>
      </w:r>
    </w:p>
    <w:p w14:paraId="1DC8A420" w14:textId="77777777" w:rsidR="00CB1A1B" w:rsidRPr="000A1910" w:rsidRDefault="00CB1A1B" w:rsidP="00CB1A1B">
      <w:pPr>
        <w:ind w:firstLine="879"/>
        <w:jc w:val="both"/>
        <w:rPr>
          <w:color w:val="000000" w:themeColor="text1"/>
          <w:spacing w:val="-2"/>
        </w:rPr>
      </w:pPr>
      <w:r w:rsidRPr="000A1910">
        <w:rPr>
          <w:color w:val="000000" w:themeColor="text1"/>
          <w:spacing w:val="-2"/>
        </w:rPr>
        <w:t>Наша задача сегодня – разобраться в причинах неуспехов школьников, выде</w:t>
      </w:r>
      <w:r w:rsidRPr="000A1910">
        <w:rPr>
          <w:color w:val="000000" w:themeColor="text1"/>
          <w:spacing w:val="-2"/>
        </w:rPr>
        <w:softHyphen/>
        <w:t>лить проблемы, находящиеся в компетентности учителя русского языка и ли</w:t>
      </w:r>
      <w:r w:rsidRPr="000A1910">
        <w:rPr>
          <w:color w:val="000000" w:themeColor="text1"/>
          <w:spacing w:val="-2"/>
        </w:rPr>
        <w:softHyphen/>
        <w:t>тературы, и искать адекватные способы их решения, поскольку предыдущие формы, методы, приемы подготовки к экзамену, какими бы они ни казались хо</w:t>
      </w:r>
      <w:r w:rsidRPr="000A1910">
        <w:rPr>
          <w:color w:val="000000" w:themeColor="text1"/>
          <w:spacing w:val="-2"/>
        </w:rPr>
        <w:softHyphen/>
        <w:t>рошими, привычными и т.д., оказались как минимум недостаточными.</w:t>
      </w:r>
    </w:p>
    <w:p w14:paraId="354D2097" w14:textId="77777777" w:rsidR="00A67E04" w:rsidRPr="000A1910" w:rsidRDefault="00CB1A1B" w:rsidP="00CB5F60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 w:themeColor="text1"/>
        </w:rPr>
      </w:pPr>
      <w:r w:rsidRPr="000A1910">
        <w:rPr>
          <w:color w:val="000000" w:themeColor="text1"/>
        </w:rPr>
        <w:t>Подготовка к ОГЭ – процесс специфический и имеет массу особенностей. Для успешной сдачи ОГЭ по русскому языку мало грамотно писать, необходимо понять саму специфику экзамена. Анализ работ показывает, что объектом контроля являются не отдельные знания, умения и навыки, а их комплексы, составляющие ту или иную компетенцию. Следовательно, контрольно-измерительные материалы надо готовить тоже в компетентностном ключе. Задания, предлагаемые учащимся на итоговой аттестации, проверяют все виды компетенций:</w:t>
      </w:r>
    </w:p>
    <w:p w14:paraId="6AE806D6" w14:textId="77777777" w:rsidR="00CB1A1B" w:rsidRPr="000A1910" w:rsidRDefault="00CB1A1B" w:rsidP="00CB5F60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 w:themeColor="text1"/>
        </w:rPr>
      </w:pPr>
      <w:r w:rsidRPr="000A1910">
        <w:rPr>
          <w:color w:val="000000" w:themeColor="text1"/>
        </w:rPr>
        <w:t xml:space="preserve"> 1) лингвистическую; 2) языковую; 3) коммуникативную.</w:t>
      </w:r>
    </w:p>
    <w:p w14:paraId="625B329B" w14:textId="77777777" w:rsidR="00CB1A1B" w:rsidRPr="000A1910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Анализ работ учащихся по русскому языку в новой форме выявил ряд проблем:</w:t>
      </w:r>
    </w:p>
    <w:p w14:paraId="5FB14FAE" w14:textId="77777777" w:rsidR="00CB1A1B" w:rsidRPr="000A1910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проблему адекватности восприятия текста на слух;</w:t>
      </w:r>
    </w:p>
    <w:p w14:paraId="304AAB37" w14:textId="77777777" w:rsidR="00CB1A1B" w:rsidRPr="000A1910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проблему организации планомерной и постоянной работы над освоением учениками лексического богатства русского языка;</w:t>
      </w:r>
    </w:p>
    <w:p w14:paraId="3B973120" w14:textId="77777777" w:rsidR="00CB1A1B" w:rsidRPr="000A1910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проблема недостаточного владения учащимися методами морфемного анализа слова;</w:t>
      </w:r>
    </w:p>
    <w:p w14:paraId="324471CA" w14:textId="77777777" w:rsidR="00CB1A1B" w:rsidRPr="000A1910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проблема определения грамматической основы предложения</w:t>
      </w:r>
    </w:p>
    <w:p w14:paraId="06CE3212" w14:textId="77777777" w:rsidR="00CB1A1B" w:rsidRPr="000A1910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Результаты экзамена позволяют сделать вывод о том, что в курсе русского языка в основной школе большее внимание уделяется теоретической составляющей в освоении норм орфографии и пунктуации, чем практическому овладению этими нормами. Усиление практической направленности обучения русскому языку и соединение теории с практикой может быть достигнуто на основе многоплановой, системной и систематической работы. Поэтому считаю необходимым курс занятий кружка «Русское слово».</w:t>
      </w:r>
    </w:p>
    <w:p w14:paraId="2F638E4B" w14:textId="77777777" w:rsidR="00615384" w:rsidRPr="000A1910" w:rsidRDefault="00615384" w:rsidP="00FC4234">
      <w:pPr>
        <w:ind w:firstLine="879"/>
        <w:rPr>
          <w:color w:val="000000" w:themeColor="text1"/>
          <w:spacing w:val="-2"/>
        </w:rPr>
      </w:pPr>
      <w:r w:rsidRPr="000A1910">
        <w:rPr>
          <w:b/>
          <w:color w:val="000000" w:themeColor="text1"/>
          <w:spacing w:val="-2"/>
          <w:u w:val="single"/>
        </w:rPr>
        <w:t>Данный  курс актуален,</w:t>
      </w:r>
      <w:r w:rsidRPr="000A1910">
        <w:rPr>
          <w:color w:val="000000" w:themeColor="text1"/>
          <w:spacing w:val="-2"/>
        </w:rPr>
        <w:t xml:space="preserve"> открывает новые возможности для углубления содержания лингвистического образования учащихся.Он способствует практической подготовке учащихся к сдаче ОГЭ по русскому языку, к успешному прохождению итогового контроля по завершении основного  образования, призван помочь в дальнейшей учебной и профессиональной деятельности, так как грамотность – залог успешности человека.</w:t>
      </w:r>
      <w:r w:rsidR="00FC4234" w:rsidRPr="000A1910">
        <w:rPr>
          <w:color w:val="000000" w:themeColor="text1"/>
          <w:shd w:val="clear" w:color="auto" w:fill="FFFFFF"/>
        </w:rPr>
        <w:t xml:space="preserve"> ОГЭ в 9 классе проверяет  умение писать сжатое изложение, используя различные способы компрессии текста, читать текст и анализировать его содержание, выполнять тестовые задания, проверяющие знания и умения в разных областях школьного курса русского языка, то есть выполнять комплексный  анализ  текста.</w:t>
      </w:r>
      <w:r w:rsidR="00FC4234" w:rsidRPr="000A1910">
        <w:rPr>
          <w:color w:val="000000" w:themeColor="text1"/>
        </w:rPr>
        <w:br/>
      </w:r>
      <w:r w:rsidR="00FC4234" w:rsidRPr="000A1910">
        <w:rPr>
          <w:color w:val="000000" w:themeColor="text1"/>
          <w:shd w:val="clear" w:color="auto" w:fill="FFFFFF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Например, определение микротем, ключевых выражений, определения главной и второстепенной информации, формирование умения абзацного членения текста. Поэтому необходим специальный дополнительный курс, основной целью которого  является подготовка учащихся к новой форме сдачи экзамена (ОГЭ) и преодоление трудностей в </w:t>
      </w:r>
      <w:r w:rsidR="00FC4234" w:rsidRPr="000A1910">
        <w:rPr>
          <w:color w:val="000000" w:themeColor="text1"/>
          <w:shd w:val="clear" w:color="auto" w:fill="FFFFFF"/>
        </w:rPr>
        <w:lastRenderedPageBreak/>
        <w:t>изучении русского языка.</w:t>
      </w:r>
      <w:r w:rsidR="00FC4234" w:rsidRPr="000A1910">
        <w:rPr>
          <w:color w:val="000000" w:themeColor="text1"/>
        </w:rPr>
        <w:br/>
      </w:r>
    </w:p>
    <w:p w14:paraId="19569E1A" w14:textId="77777777" w:rsidR="00615384" w:rsidRPr="000A1910" w:rsidRDefault="00615384" w:rsidP="00615384">
      <w:pPr>
        <w:ind w:firstLine="879"/>
        <w:jc w:val="both"/>
        <w:rPr>
          <w:color w:val="000000" w:themeColor="text1"/>
          <w:spacing w:val="-2"/>
        </w:rPr>
      </w:pPr>
      <w:r w:rsidRPr="000A1910">
        <w:rPr>
          <w:color w:val="000000" w:themeColor="text1"/>
          <w:spacing w:val="-2"/>
        </w:rPr>
        <w:t>Достаточно высокая степень научности (опора на вузовские учебники, специальную литературу) должна обеспечить условия для осознанного усвоения трудных вопросов орфографии, поскольку разговор об уже известных правилах ведется на качественно новом уровне. В ходе работы не просто перечисляются вопросы и даются ответы на них, а описываются отдельные трудности русской орфографии и пунктуации на фоне общей системы русского правописания.</w:t>
      </w:r>
    </w:p>
    <w:p w14:paraId="2AFC1088" w14:textId="77777777" w:rsidR="00615384" w:rsidRPr="000A1910" w:rsidRDefault="00615384" w:rsidP="009A4E1E">
      <w:pPr>
        <w:ind w:firstLine="879"/>
        <w:jc w:val="both"/>
        <w:rPr>
          <w:color w:val="000000" w:themeColor="text1"/>
          <w:spacing w:val="-2"/>
        </w:rPr>
      </w:pPr>
      <w:r w:rsidRPr="000A1910">
        <w:rPr>
          <w:color w:val="000000" w:themeColor="text1"/>
          <w:spacing w:val="-2"/>
        </w:rPr>
        <w:t>Кроме этого данный курс направлен на организацию систематичной работы над пониманием текста и способами его выражения, а также практического применения полу</w:t>
      </w:r>
      <w:r w:rsidRPr="000A1910">
        <w:rPr>
          <w:color w:val="000000" w:themeColor="text1"/>
          <w:spacing w:val="-2"/>
        </w:rPr>
        <w:softHyphen/>
        <w:t>ченных знаний и умений в ситуации необходимости самостоятельного по</w:t>
      </w:r>
      <w:r w:rsidRPr="000A1910">
        <w:rPr>
          <w:color w:val="000000" w:themeColor="text1"/>
          <w:spacing w:val="-2"/>
        </w:rPr>
        <w:softHyphen/>
        <w:t>строения собственного монологического высказывания.</w:t>
      </w:r>
    </w:p>
    <w:p w14:paraId="2312F704" w14:textId="77777777" w:rsidR="00615384" w:rsidRPr="000A1910" w:rsidRDefault="00615384" w:rsidP="009A4E1E">
      <w:pPr>
        <w:jc w:val="both"/>
        <w:rPr>
          <w:color w:val="000000" w:themeColor="text1"/>
          <w:u w:val="single"/>
        </w:rPr>
      </w:pPr>
      <w:r w:rsidRPr="000A1910">
        <w:rPr>
          <w:b/>
          <w:color w:val="000000" w:themeColor="text1"/>
          <w:u w:val="single"/>
        </w:rPr>
        <w:t>Цели курса:</w:t>
      </w:r>
    </w:p>
    <w:p w14:paraId="299B247A" w14:textId="77777777" w:rsidR="00615384" w:rsidRPr="000A1910" w:rsidRDefault="00615384" w:rsidP="009A4E1E">
      <w:pPr>
        <w:ind w:firstLine="709"/>
        <w:jc w:val="both"/>
        <w:rPr>
          <w:color w:val="000000" w:themeColor="text1"/>
        </w:rPr>
      </w:pPr>
      <w:r w:rsidRPr="000A1910">
        <w:rPr>
          <w:color w:val="000000" w:themeColor="text1"/>
        </w:rPr>
        <w:t>- обеспечение подготовки учащихся 9-х классов к прохождению итоговой аттестации в форме ОГЭ.</w:t>
      </w:r>
    </w:p>
    <w:p w14:paraId="3FD335DC" w14:textId="77777777" w:rsidR="00615384" w:rsidRPr="000A1910" w:rsidRDefault="00615384" w:rsidP="009A4E1E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</w:rPr>
      </w:pPr>
      <w:r w:rsidRPr="000A1910">
        <w:rPr>
          <w:b/>
          <w:color w:val="000000" w:themeColor="text1"/>
        </w:rPr>
        <w:t>-воспитание</w:t>
      </w:r>
      <w:r w:rsidRPr="000A1910">
        <w:rPr>
          <w:color w:val="000000" w:themeColor="text1"/>
        </w:rPr>
        <w:t xml:space="preserve"> гражданственности и патриотизма, любви к русскому языку</w:t>
      </w:r>
    </w:p>
    <w:p w14:paraId="24C61516" w14:textId="77777777" w:rsidR="00615384" w:rsidRPr="000A1910" w:rsidRDefault="00615384" w:rsidP="009A4E1E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</w:rPr>
      </w:pPr>
      <w:r w:rsidRPr="000A1910">
        <w:rPr>
          <w:b/>
          <w:color w:val="000000" w:themeColor="text1"/>
        </w:rPr>
        <w:t xml:space="preserve">-развитие </w:t>
      </w:r>
      <w:r w:rsidRPr="000A1910">
        <w:rPr>
          <w:color w:val="000000" w:themeColor="text1"/>
        </w:rPr>
        <w:t xml:space="preserve">речевой и мыслительной деятельности; коммуникативных умений и навыков; </w:t>
      </w:r>
    </w:p>
    <w:p w14:paraId="5E23B080" w14:textId="77777777" w:rsidR="00615384" w:rsidRPr="000A1910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  <w:spacing w:val="-21"/>
        </w:rPr>
      </w:pPr>
      <w:r w:rsidRPr="000A1910">
        <w:rPr>
          <w:b/>
          <w:color w:val="000000" w:themeColor="text1"/>
        </w:rPr>
        <w:t>-освоение знаний</w:t>
      </w:r>
      <w:r w:rsidRPr="000A1910">
        <w:rPr>
          <w:color w:val="000000" w:themeColor="text1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14:paraId="1A371198" w14:textId="77777777" w:rsidR="00615384" w:rsidRPr="000A1910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  <w:spacing w:val="-21"/>
        </w:rPr>
      </w:pPr>
      <w:r w:rsidRPr="000A1910">
        <w:rPr>
          <w:b/>
          <w:color w:val="000000" w:themeColor="text1"/>
        </w:rPr>
        <w:t>-формирование умений</w:t>
      </w:r>
      <w:r w:rsidRPr="000A1910">
        <w:rPr>
          <w:color w:val="000000" w:themeColor="text1"/>
        </w:rPr>
        <w:t xml:space="preserve">   осуществлять информационный поиск, извлекать и преобразовать необходимую информацию;</w:t>
      </w:r>
    </w:p>
    <w:p w14:paraId="4DAAA7B2" w14:textId="77777777" w:rsidR="00615384" w:rsidRPr="000A1910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  <w:spacing w:val="-21"/>
        </w:rPr>
      </w:pPr>
      <w:r w:rsidRPr="000A1910">
        <w:rPr>
          <w:b/>
          <w:color w:val="000000" w:themeColor="text1"/>
        </w:rPr>
        <w:t xml:space="preserve">применение </w:t>
      </w:r>
      <w:r w:rsidRPr="000A1910">
        <w:rPr>
          <w:color w:val="000000" w:themeColor="text1"/>
        </w:rPr>
        <w:t>полученных знаний и умений в речевой практике.</w:t>
      </w:r>
    </w:p>
    <w:p w14:paraId="26F02956" w14:textId="77777777" w:rsidR="00615384" w:rsidRPr="000A1910" w:rsidRDefault="00615384" w:rsidP="00615384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  <w:r w:rsidRPr="000A1910">
        <w:rPr>
          <w:color w:val="000000" w:themeColor="text1"/>
          <w:spacing w:val="-12"/>
        </w:rPr>
        <w:t>Достижение вышеуказанных целей осуществляется в процессе формирования коммуникативной, языковой и лингвистической (языковедческой), культуроведческой компетенций.</w:t>
      </w:r>
    </w:p>
    <w:p w14:paraId="666EA1A1" w14:textId="77777777" w:rsidR="00615384" w:rsidRPr="000A1910" w:rsidRDefault="00FC4234" w:rsidP="00615384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  <w:r w:rsidRPr="000A1910">
        <w:rPr>
          <w:b/>
          <w:color w:val="000000" w:themeColor="text1"/>
          <w:spacing w:val="-12"/>
        </w:rPr>
        <w:t>-</w:t>
      </w:r>
      <w:r w:rsidR="00615384" w:rsidRPr="000A1910">
        <w:rPr>
          <w:b/>
          <w:color w:val="000000" w:themeColor="text1"/>
          <w:spacing w:val="-12"/>
        </w:rPr>
        <w:t>Коммуникативная компетенция</w:t>
      </w:r>
      <w:r w:rsidR="00615384" w:rsidRPr="000A1910">
        <w:rPr>
          <w:color w:val="000000" w:themeColor="text1"/>
          <w:spacing w:val="-12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14:paraId="3D3B9214" w14:textId="77777777" w:rsidR="00615384" w:rsidRPr="000A1910" w:rsidRDefault="00FC4234" w:rsidP="00615384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  <w:r w:rsidRPr="000A1910">
        <w:rPr>
          <w:b/>
          <w:color w:val="000000" w:themeColor="text1"/>
          <w:spacing w:val="-12"/>
        </w:rPr>
        <w:t>-</w:t>
      </w:r>
      <w:r w:rsidR="00615384" w:rsidRPr="000A1910">
        <w:rPr>
          <w:b/>
          <w:color w:val="000000" w:themeColor="text1"/>
          <w:spacing w:val="-12"/>
        </w:rPr>
        <w:t>Языковая и лингвистическая (языковедческая) компетенция</w:t>
      </w:r>
      <w:r w:rsidR="00615384" w:rsidRPr="000A1910">
        <w:rPr>
          <w:color w:val="000000" w:themeColor="text1"/>
          <w:spacing w:val="-12"/>
        </w:rPr>
        <w:t xml:space="preserve"> – это знания основ науки о языке, и навыками действий с изучаемым и изученным языковым материалом.</w:t>
      </w:r>
    </w:p>
    <w:p w14:paraId="315FD505" w14:textId="77777777" w:rsidR="00615384" w:rsidRPr="000A1910" w:rsidRDefault="00FC4234" w:rsidP="00FC4234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  <w:r w:rsidRPr="000A1910">
        <w:rPr>
          <w:b/>
          <w:color w:val="000000" w:themeColor="text1"/>
          <w:spacing w:val="-12"/>
        </w:rPr>
        <w:t>-</w:t>
      </w:r>
      <w:r w:rsidR="00615384" w:rsidRPr="000A1910">
        <w:rPr>
          <w:b/>
          <w:color w:val="000000" w:themeColor="text1"/>
          <w:spacing w:val="-12"/>
        </w:rPr>
        <w:t>Культуроведческая компетенция</w:t>
      </w:r>
      <w:r w:rsidR="00615384" w:rsidRPr="000A1910">
        <w:rPr>
          <w:color w:val="000000" w:themeColor="text1"/>
          <w:spacing w:val="-12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14:paraId="447BECCB" w14:textId="77777777" w:rsidR="00615384" w:rsidRPr="000A1910" w:rsidRDefault="00615384" w:rsidP="00615384">
      <w:pPr>
        <w:jc w:val="both"/>
        <w:rPr>
          <w:color w:val="000000" w:themeColor="text1"/>
          <w:u w:val="single"/>
        </w:rPr>
      </w:pPr>
      <w:r w:rsidRPr="000A1910">
        <w:rPr>
          <w:b/>
          <w:color w:val="000000" w:themeColor="text1"/>
          <w:u w:val="single"/>
        </w:rPr>
        <w:t>Задачи</w:t>
      </w:r>
      <w:r w:rsidRPr="000A1910">
        <w:rPr>
          <w:color w:val="000000" w:themeColor="text1"/>
          <w:u w:val="single"/>
        </w:rPr>
        <w:t xml:space="preserve"> курса:</w:t>
      </w:r>
    </w:p>
    <w:p w14:paraId="613808A0" w14:textId="77777777" w:rsidR="00615384" w:rsidRPr="000A1910" w:rsidRDefault="00615384" w:rsidP="00615384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 xml:space="preserve"> - формирование навыков, обеспечивающих успешное прохождение итоговой аттестации.</w:t>
      </w:r>
    </w:p>
    <w:p w14:paraId="3DAFDD02" w14:textId="77777777" w:rsidR="00615384" w:rsidRPr="000A1910" w:rsidRDefault="00615384" w:rsidP="00615384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 xml:space="preserve"> - формировать умения обучающихся ориентироваться в многообразных явлениях письма, выбирать из правил соответствующее конкретному правописанию;</w:t>
      </w:r>
    </w:p>
    <w:p w14:paraId="1EBE6B5F" w14:textId="77777777" w:rsidR="00615384" w:rsidRPr="000A1910" w:rsidRDefault="00615384" w:rsidP="00615384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>- обучение созданию текста типа речи рассуждение с учетом основных признаков текста: смысловой и грамматической целостности, подчиненности коммуникатив</w:t>
      </w:r>
      <w:r w:rsidRPr="000A1910">
        <w:rPr>
          <w:color w:val="000000" w:themeColor="text1"/>
        </w:rPr>
        <w:softHyphen/>
        <w:t>ной задаче и т.д.</w:t>
      </w:r>
    </w:p>
    <w:p w14:paraId="0A29E698" w14:textId="77777777" w:rsidR="00615384" w:rsidRPr="000A1910" w:rsidRDefault="00615384" w:rsidP="00615384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>- расширить навыки самостоятельной работы;</w:t>
      </w:r>
    </w:p>
    <w:p w14:paraId="048008D9" w14:textId="77777777" w:rsidR="00615384" w:rsidRPr="000A1910" w:rsidRDefault="00615384" w:rsidP="00615384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 xml:space="preserve"> - развивать навыки работы со справочной литературой;</w:t>
      </w:r>
    </w:p>
    <w:p w14:paraId="3EE02614" w14:textId="77777777" w:rsidR="00615384" w:rsidRPr="000A1910" w:rsidRDefault="00615384" w:rsidP="00615384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>- формировать навыки исследовательской работы;</w:t>
      </w:r>
    </w:p>
    <w:p w14:paraId="38219E6A" w14:textId="77777777" w:rsidR="00615384" w:rsidRPr="000A1910" w:rsidRDefault="00615384" w:rsidP="00615384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 xml:space="preserve"> - учить самоанализу, применять знания в практической деятельности.</w:t>
      </w:r>
    </w:p>
    <w:p w14:paraId="7CC7177B" w14:textId="77777777" w:rsidR="00615384" w:rsidRPr="000A1910" w:rsidRDefault="00615384" w:rsidP="00615384">
      <w:pPr>
        <w:jc w:val="both"/>
        <w:rPr>
          <w:color w:val="000000" w:themeColor="text1"/>
        </w:rPr>
      </w:pPr>
      <w:r w:rsidRPr="000A1910">
        <w:rPr>
          <w:color w:val="000000" w:themeColor="text1"/>
        </w:rPr>
        <w:tab/>
        <w:t xml:space="preserve"> В ходе занятий </w:t>
      </w:r>
      <w:r w:rsidRPr="000A1910">
        <w:rPr>
          <w:b/>
          <w:color w:val="000000" w:themeColor="text1"/>
        </w:rPr>
        <w:t>учащиеся должны</w:t>
      </w:r>
      <w:r w:rsidRPr="000A1910">
        <w:rPr>
          <w:color w:val="000000" w:themeColor="text1"/>
        </w:rPr>
        <w:t xml:space="preserve"> научиться: </w:t>
      </w:r>
    </w:p>
    <w:p w14:paraId="7CDCB4C1" w14:textId="77777777" w:rsidR="00615384" w:rsidRPr="000A1910" w:rsidRDefault="00615384" w:rsidP="00615384">
      <w:pPr>
        <w:numPr>
          <w:ilvl w:val="0"/>
          <w:numId w:val="6"/>
        </w:numPr>
        <w:jc w:val="both"/>
        <w:rPr>
          <w:color w:val="000000" w:themeColor="text1"/>
        </w:rPr>
      </w:pPr>
      <w:r w:rsidRPr="000A1910">
        <w:rPr>
          <w:color w:val="000000" w:themeColor="text1"/>
        </w:rPr>
        <w:t>работать с тестовыми заданиями (внимательно читать формулировку задания  и понимать его смысл (без возможности обратиться за консультацией к учителю);</w:t>
      </w:r>
    </w:p>
    <w:p w14:paraId="3A0F3FAF" w14:textId="77777777" w:rsidR="00615384" w:rsidRPr="000A1910" w:rsidRDefault="00615384" w:rsidP="00615384">
      <w:pPr>
        <w:numPr>
          <w:ilvl w:val="0"/>
          <w:numId w:val="6"/>
        </w:numPr>
        <w:jc w:val="both"/>
        <w:rPr>
          <w:color w:val="000000" w:themeColor="text1"/>
        </w:rPr>
      </w:pPr>
      <w:r w:rsidRPr="000A1910">
        <w:rPr>
          <w:color w:val="000000" w:themeColor="text1"/>
        </w:rPr>
        <w:t>четко следовать инструкциям, сопровождающим задание;</w:t>
      </w:r>
    </w:p>
    <w:p w14:paraId="760AE1E1" w14:textId="77777777" w:rsidR="00615384" w:rsidRPr="000A1910" w:rsidRDefault="00615384" w:rsidP="00615384">
      <w:pPr>
        <w:numPr>
          <w:ilvl w:val="0"/>
          <w:numId w:val="6"/>
        </w:numPr>
        <w:jc w:val="both"/>
        <w:rPr>
          <w:color w:val="000000" w:themeColor="text1"/>
        </w:rPr>
      </w:pPr>
      <w:r w:rsidRPr="000A1910">
        <w:rPr>
          <w:color w:val="000000" w:themeColor="text1"/>
        </w:rPr>
        <w:t>выполнять различные  типы тестовых заданий;</w:t>
      </w:r>
    </w:p>
    <w:p w14:paraId="1A88759E" w14:textId="77777777" w:rsidR="00615384" w:rsidRPr="000A1910" w:rsidRDefault="00615384" w:rsidP="00615384">
      <w:pPr>
        <w:numPr>
          <w:ilvl w:val="0"/>
          <w:numId w:val="6"/>
        </w:numPr>
        <w:jc w:val="both"/>
        <w:rPr>
          <w:color w:val="000000" w:themeColor="text1"/>
        </w:rPr>
      </w:pPr>
      <w:r w:rsidRPr="000A1910">
        <w:rPr>
          <w:color w:val="000000" w:themeColor="text1"/>
        </w:rPr>
        <w:t>самостоятельно распределять время на выполнение заданий;</w:t>
      </w:r>
    </w:p>
    <w:p w14:paraId="0014F210" w14:textId="77777777" w:rsidR="00615384" w:rsidRPr="000A1910" w:rsidRDefault="00615384" w:rsidP="00615384">
      <w:pPr>
        <w:numPr>
          <w:ilvl w:val="0"/>
          <w:numId w:val="6"/>
        </w:numPr>
        <w:jc w:val="both"/>
        <w:rPr>
          <w:color w:val="000000" w:themeColor="text1"/>
        </w:rPr>
      </w:pPr>
      <w:r w:rsidRPr="000A1910">
        <w:rPr>
          <w:color w:val="000000" w:themeColor="text1"/>
        </w:rPr>
        <w:t>хорошо ориентироваться в полях заполняемого на экзамене бланка;</w:t>
      </w:r>
    </w:p>
    <w:p w14:paraId="3E97041D" w14:textId="77777777" w:rsidR="00615384" w:rsidRPr="000A1910" w:rsidRDefault="00615384" w:rsidP="00615384">
      <w:pPr>
        <w:numPr>
          <w:ilvl w:val="0"/>
          <w:numId w:val="6"/>
        </w:numPr>
        <w:jc w:val="both"/>
        <w:rPr>
          <w:color w:val="000000" w:themeColor="text1"/>
        </w:rPr>
      </w:pPr>
      <w:r w:rsidRPr="000A1910">
        <w:rPr>
          <w:color w:val="000000" w:themeColor="text1"/>
        </w:rPr>
        <w:t>правильно отмечать в бланке вариант ответа;</w:t>
      </w:r>
    </w:p>
    <w:p w14:paraId="42859E22" w14:textId="77777777" w:rsidR="00615384" w:rsidRPr="000A1910" w:rsidRDefault="00615384" w:rsidP="00615384">
      <w:pPr>
        <w:numPr>
          <w:ilvl w:val="0"/>
          <w:numId w:val="6"/>
        </w:numPr>
        <w:jc w:val="both"/>
        <w:rPr>
          <w:color w:val="000000" w:themeColor="text1"/>
        </w:rPr>
      </w:pPr>
      <w:r w:rsidRPr="000A1910">
        <w:rPr>
          <w:color w:val="000000" w:themeColor="text1"/>
        </w:rPr>
        <w:t>писать сочинение части С ;</w:t>
      </w:r>
    </w:p>
    <w:p w14:paraId="1B105E6A" w14:textId="77777777" w:rsidR="00615384" w:rsidRPr="000A1910" w:rsidRDefault="00615384" w:rsidP="00615384">
      <w:pPr>
        <w:numPr>
          <w:ilvl w:val="0"/>
          <w:numId w:val="6"/>
        </w:numPr>
        <w:jc w:val="both"/>
        <w:rPr>
          <w:color w:val="000000" w:themeColor="text1"/>
        </w:rPr>
      </w:pPr>
      <w:r w:rsidRPr="000A1910">
        <w:rPr>
          <w:color w:val="000000" w:themeColor="text1"/>
        </w:rPr>
        <w:t>сокращать текст изложения.</w:t>
      </w:r>
    </w:p>
    <w:p w14:paraId="5E02B6BD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b/>
          <w:color w:val="000000" w:themeColor="text1"/>
        </w:rPr>
        <w:t>ОГЭ-9. Обучение написанию сжатого изложения.</w:t>
      </w:r>
      <w:r w:rsidRPr="000A1910">
        <w:rPr>
          <w:color w:val="000000" w:themeColor="text1"/>
        </w:rPr>
        <w:t xml:space="preserve"> </w:t>
      </w:r>
    </w:p>
    <w:p w14:paraId="29294D46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Изложение. Виды изложений. Способы и приемы компрессии текста. Написание сжатого изложения и его анализ. </w:t>
      </w:r>
    </w:p>
    <w:p w14:paraId="30863D63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lastRenderedPageBreak/>
        <w:t xml:space="preserve">Определение, признаки и характеристика текста как единицы языка. </w:t>
      </w:r>
    </w:p>
    <w:p w14:paraId="28EDD955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Тема, идея, проблема и способы их определения и формулирования. </w:t>
      </w:r>
    </w:p>
    <w:p w14:paraId="47B7479A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>Композиция, логическая, грамматическая структура текста. Понятие о микротеме. Соотношение микротемы и абзацного строения текста. Представление об абзаце как о пунктуационном знаке.</w:t>
      </w:r>
    </w:p>
    <w:p w14:paraId="5D42C1D9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 Главная и второстепенная информация в тексте. Ключевые слова и их роль в определении границ главной информации. </w:t>
      </w:r>
    </w:p>
    <w:p w14:paraId="6513990A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Способы компрессии (сокращения) текста: грамматические, логические, синтаксические. Адекватное понимание письменной речи в различных сферах и ситуациях общения. </w:t>
      </w:r>
    </w:p>
    <w:p w14:paraId="3BE31476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>Текст как продукт речевой деятельности. Смысловая и композиционная целостность текста.</w:t>
      </w:r>
    </w:p>
    <w:p w14:paraId="1194C810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 Извлечение информации из различных источников.</w:t>
      </w:r>
    </w:p>
    <w:p w14:paraId="13CBD572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Письменное воспроизведение текста с заданной степенью свёрнутости (сжатое изложение содержания прослушанного текста). </w:t>
      </w:r>
    </w:p>
    <w:p w14:paraId="0DC842C5" w14:textId="77777777" w:rsidR="00615384" w:rsidRPr="000A1910" w:rsidRDefault="00615384" w:rsidP="00615384">
      <w:pPr>
        <w:ind w:left="1080"/>
        <w:rPr>
          <w:b/>
          <w:color w:val="000000" w:themeColor="text1"/>
        </w:rPr>
      </w:pPr>
      <w:r w:rsidRPr="000A1910">
        <w:rPr>
          <w:b/>
          <w:color w:val="000000" w:themeColor="text1"/>
        </w:rPr>
        <w:t>ОГЭ 9.</w:t>
      </w:r>
      <w:r w:rsidRPr="000A1910">
        <w:rPr>
          <w:color w:val="000000" w:themeColor="text1"/>
        </w:rPr>
        <w:t xml:space="preserve"> </w:t>
      </w:r>
      <w:r w:rsidRPr="000A1910">
        <w:rPr>
          <w:b/>
          <w:color w:val="000000" w:themeColor="text1"/>
        </w:rPr>
        <w:t>Сочинение-рассуждение</w:t>
      </w:r>
      <w:r w:rsidRPr="000A1910">
        <w:rPr>
          <w:color w:val="000000" w:themeColor="text1"/>
        </w:rPr>
        <w:t xml:space="preserve">. </w:t>
      </w:r>
    </w:p>
    <w:p w14:paraId="56B63690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Структура сочинения-рассуждения. Алгоритм написания сочинения – рассуждения. </w:t>
      </w:r>
    </w:p>
    <w:p w14:paraId="27581897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 смысловым типом речи. </w:t>
      </w:r>
    </w:p>
    <w:p w14:paraId="79B4305E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>Композиция сочинения-рассуждения на морально-этическую тему : тезис – аргументы – вывод. Средства межфразовой связи.</w:t>
      </w:r>
    </w:p>
    <w:p w14:paraId="10B08C59" w14:textId="77777777" w:rsidR="00615384" w:rsidRPr="000A1910" w:rsidRDefault="00615384" w:rsidP="00615384">
      <w:pPr>
        <w:numPr>
          <w:ilvl w:val="0"/>
          <w:numId w:val="6"/>
        </w:numPr>
        <w:rPr>
          <w:color w:val="000000" w:themeColor="text1"/>
        </w:rPr>
      </w:pPr>
      <w:r w:rsidRPr="000A1910">
        <w:rPr>
          <w:color w:val="000000" w:themeColor="text1"/>
        </w:rPr>
        <w:t xml:space="preserve"> Написание сочинения-рассуждения на лингвистическую тему.</w:t>
      </w:r>
    </w:p>
    <w:p w14:paraId="6004F218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A1910">
        <w:rPr>
          <w:color w:val="000000" w:themeColor="text1"/>
        </w:rPr>
        <w:t> </w:t>
      </w:r>
      <w:r w:rsidRPr="000A1910">
        <w:rPr>
          <w:b/>
          <w:bCs/>
          <w:color w:val="000000" w:themeColor="text1"/>
          <w:u w:val="single"/>
        </w:rPr>
        <w:t>Задачи занятий:</w:t>
      </w:r>
    </w:p>
    <w:p w14:paraId="38C872AA" w14:textId="77777777" w:rsidR="00615384" w:rsidRPr="000A1910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систематизация ЗУН, проверяемых в ходе проведения ОГЭ;</w:t>
      </w:r>
    </w:p>
    <w:p w14:paraId="7CE3A577" w14:textId="77777777" w:rsidR="00615384" w:rsidRPr="000A1910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совершенствование умения излагать текст в сжатой форме с использованием разных способов компрессии текста;</w:t>
      </w:r>
    </w:p>
    <w:p w14:paraId="444FD1E6" w14:textId="77777777" w:rsidR="00615384" w:rsidRPr="000A1910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совершенствование умения создавать собственное высказывание (сочинение) на заданную тему.</w:t>
      </w:r>
    </w:p>
    <w:p w14:paraId="45342E36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Главные принципы, на которых строится курс, - научность, системность, доступность. Это позволит школьникам лучше подготовиться к экзаменам.</w:t>
      </w:r>
    </w:p>
    <w:p w14:paraId="7DDD964B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Информационный материал сочетается с активными формами работы, которые позволят учащимся повысить уровень ЗУН, необходимых для успешной сдачи экзаменов, и с промежуточным контролем ЗУН</w:t>
      </w:r>
    </w:p>
    <w:p w14:paraId="38DBC2CB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На занятиях используются:</w:t>
      </w:r>
    </w:p>
    <w:p w14:paraId="61CCAFD9" w14:textId="77777777" w:rsidR="00615384" w:rsidRPr="000A1910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Лекции учителя с различными видами заданий;</w:t>
      </w:r>
    </w:p>
    <w:p w14:paraId="04830A54" w14:textId="77777777" w:rsidR="00615384" w:rsidRPr="000A1910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Составление обобщающих таблиц и опорных схем;</w:t>
      </w:r>
    </w:p>
    <w:p w14:paraId="322FDA9C" w14:textId="77777777" w:rsidR="00615384" w:rsidRPr="000A1910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Самостоятельная работа учащихся (наблюдения над языковым материалом, их анализ, выводы);</w:t>
      </w:r>
    </w:p>
    <w:p w14:paraId="70E25EF2" w14:textId="77777777" w:rsidR="00615384" w:rsidRPr="000A1910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Самостоятельный отбор материала;</w:t>
      </w:r>
    </w:p>
    <w:p w14:paraId="376166AC" w14:textId="77777777" w:rsidR="00615384" w:rsidRPr="000A1910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Работа в группах;</w:t>
      </w:r>
    </w:p>
    <w:p w14:paraId="2EAC9898" w14:textId="77777777" w:rsidR="00615384" w:rsidRPr="000A1910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Работа с пакетами КИМов;</w:t>
      </w:r>
    </w:p>
    <w:p w14:paraId="2E66DD55" w14:textId="77777777" w:rsidR="00615384" w:rsidRPr="000A1910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Написание изложений и сочинений.</w:t>
      </w:r>
    </w:p>
    <w:p w14:paraId="3B45BEC0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A1910">
        <w:rPr>
          <w:b/>
          <w:bCs/>
          <w:color w:val="000000" w:themeColor="text1"/>
          <w:u w:val="single"/>
        </w:rPr>
        <w:t>В результате изучения курса учащиеся должны:</w:t>
      </w:r>
    </w:p>
    <w:p w14:paraId="7DB3A06A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-систематизировать полученные в ходе изучения русского языка знания;</w:t>
      </w:r>
    </w:p>
    <w:p w14:paraId="6F1E0C73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-уметь писать сочинения-рассуждения на заданные темы;</w:t>
      </w:r>
    </w:p>
    <w:p w14:paraId="6ED0810D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lastRenderedPageBreak/>
        <w:t>-уметь писать сжатые изложения</w:t>
      </w:r>
    </w:p>
    <w:p w14:paraId="4FF3B181" w14:textId="77777777" w:rsidR="00615384" w:rsidRPr="000A1910" w:rsidRDefault="00FC423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- знать нормы литературного языка (орфоэпические, лексические, грамматические).</w:t>
      </w:r>
    </w:p>
    <w:p w14:paraId="52ED7D5A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A1910">
        <w:rPr>
          <w:b/>
          <w:bCs/>
          <w:color w:val="000000" w:themeColor="text1"/>
          <w:u w:val="single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14:paraId="7BEEB737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текст как речевое произведение;</w:t>
      </w:r>
    </w:p>
    <w:p w14:paraId="0FF7AACD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смысловая и композиционная цельность, связность текста;</w:t>
      </w:r>
    </w:p>
    <w:p w14:paraId="2B602AA7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функциональные стили и функционально-смысловые типы речи;</w:t>
      </w:r>
    </w:p>
    <w:p w14:paraId="23511AA4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средства связи предложений в тексте;</w:t>
      </w:r>
    </w:p>
    <w:p w14:paraId="7977D479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лексическое значение слова и фразеологического оборота;</w:t>
      </w:r>
    </w:p>
    <w:p w14:paraId="051F306E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морфемно-словообразовательный анализ слова;</w:t>
      </w:r>
    </w:p>
    <w:p w14:paraId="189192DA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основные способы словообразования;</w:t>
      </w:r>
    </w:p>
    <w:p w14:paraId="23BB7317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морфологический анализ знаменательных частей речи;</w:t>
      </w:r>
    </w:p>
    <w:p w14:paraId="693AEE2D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морфологический анализ служебных частей речи;</w:t>
      </w:r>
    </w:p>
    <w:p w14:paraId="14D036BA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словосочетание, способы подчинительной связи в словосочетаниях;</w:t>
      </w:r>
    </w:p>
    <w:p w14:paraId="12D03326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простое предложение: главные и второстепенные члены;</w:t>
      </w:r>
    </w:p>
    <w:p w14:paraId="5846E769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двусоставные и односоставные предложения;</w:t>
      </w:r>
    </w:p>
    <w:p w14:paraId="3328803C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сложносочиненное предложение;</w:t>
      </w:r>
    </w:p>
    <w:p w14:paraId="33CC5683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сложноподчиненное предложение;</w:t>
      </w:r>
    </w:p>
    <w:p w14:paraId="411FBBD4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сложное бессоюзное предложение. Смысловые отношения между частями бессоюзного сложного предложения;</w:t>
      </w:r>
    </w:p>
    <w:p w14:paraId="79757E7E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сложные предложения с разными видами связи между частями;</w:t>
      </w:r>
    </w:p>
    <w:p w14:paraId="2B8296BE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синтаксический анализ простого предложения;</w:t>
      </w:r>
    </w:p>
    <w:p w14:paraId="4BDDD150" w14:textId="77777777" w:rsidR="00615384" w:rsidRPr="000A191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синтаксический анализ сложного предложения.</w:t>
      </w:r>
    </w:p>
    <w:p w14:paraId="17B3BF2F" w14:textId="77777777" w:rsidR="00615384" w:rsidRPr="000A1910" w:rsidRDefault="00FC423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 xml:space="preserve">                                                           </w:t>
      </w:r>
      <w:r w:rsidR="00615384" w:rsidRPr="000A1910">
        <w:rPr>
          <w:b/>
          <w:bCs/>
          <w:color w:val="000000" w:themeColor="text1"/>
        </w:rPr>
        <w:t>СОДЕРЖАНИЕ</w:t>
      </w:r>
      <w:r w:rsidRPr="000A1910">
        <w:rPr>
          <w:b/>
          <w:bCs/>
          <w:color w:val="000000" w:themeColor="text1"/>
        </w:rPr>
        <w:t xml:space="preserve"> КУРСА</w:t>
      </w:r>
    </w:p>
    <w:p w14:paraId="65BA2EBC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Введение. Постигаем тайны ОГЭ.</w:t>
      </w:r>
      <w:r w:rsidRPr="000A1910">
        <w:rPr>
          <w:rStyle w:val="apple-converted-space"/>
          <w:b/>
          <w:bCs/>
          <w:color w:val="000000" w:themeColor="text1"/>
        </w:rPr>
        <w:t> </w:t>
      </w:r>
      <w:r w:rsidRPr="000A1910">
        <w:rPr>
          <w:color w:val="000000" w:themeColor="text1"/>
        </w:rPr>
        <w:t>Знакомство с целями, задачами, содержанием кружка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Знакомство с демоверсией.</w:t>
      </w:r>
    </w:p>
    <w:p w14:paraId="329FD922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I. Подготовка к выполнению части 1 - написанию сжатого изложения</w:t>
      </w:r>
    </w:p>
    <w:p w14:paraId="3959CA57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Слушание. Адекватное понимание устной речи. Изложение. Виды изложений Способы и приемы компрессии текста. Написание сжатого изложения и его анализ. Определение, признаки и 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текста. Понятие о микротеме. Соотношение микротемы и абзацного строения текста. Представление об абзаце как о пунктуационном знаке. Главная и второстепенная информация в тексте. Ключевые слова и их роль в определении границ главной информации. Способы компрессии (сокращения) текста: грамматические, логические, синтаксические. . Письменное воспроизведение текста с заданной степенью свёрнутости (сжатое изложение содержания прослушанного текста).</w:t>
      </w:r>
    </w:p>
    <w:p w14:paraId="44B42F0A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II. Подготовка к выполнению части 2</w:t>
      </w:r>
    </w:p>
    <w:p w14:paraId="4F7D7EC1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Адекватное понимание письменной речи. Текст как речевое произведение. Анализ текста. Смысловая и композиционная целостность текста. Тестовые задания.</w:t>
      </w:r>
    </w:p>
    <w:p w14:paraId="1C749013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lastRenderedPageBreak/>
        <w:t>Лексическое значение слова. Синонимы. Антонимы. Омонимы. Фразеологические обороты. Понятие о контексте. Слово в контексте. Группы слов по происхождению и употреблению. Употребление слова в строгом соответствии с его лексическим значением – важное условие речевого общения. Лексическая сочетаемость. Смешение паронимов. Жаргонизмы. Речевая избыточность и речевая недостаточность. Лексический анализ. Тестовые задания.</w:t>
      </w:r>
    </w:p>
    <w:p w14:paraId="3EC7FA33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Выразительность русской речи. Выбор и организация языковых средств в соот</w:t>
      </w:r>
      <w:r w:rsidRPr="000A1910">
        <w:rPr>
          <w:color w:val="000000" w:themeColor="text1"/>
        </w:rPr>
        <w:softHyphen/>
        <w:t>ветствии с темой, целями, сферой и ситуацией общения. Выразительные средства лексики и фразеологии. Выразительные средства грамматики. Разграничение понятий «тропы, фигуры речи, приемы» Анализ средств выразительности. Тестовые задания.</w:t>
      </w:r>
    </w:p>
    <w:p w14:paraId="18D65371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Правописание корней, словарных слов, корней с чередованием.</w:t>
      </w:r>
    </w:p>
    <w:p w14:paraId="714BD284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Правописание приставок Слитное, дефисное, раздельное написание.</w:t>
      </w:r>
    </w:p>
    <w:p w14:paraId="04D80233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Правописание суффиксов различных частей речи (кроме -Н-/-НН-). Правописание -Н- и -НН- в различных частях речи. Правописание личных окончаний глаголов и суффиксов причастий настоящего времени.</w:t>
      </w:r>
      <w:r w:rsidRPr="000A1910">
        <w:rPr>
          <w:rStyle w:val="apple-converted-space"/>
          <w:color w:val="000000" w:themeColor="text1"/>
        </w:rPr>
        <w:t> </w:t>
      </w:r>
      <w:r w:rsidRPr="000A1910">
        <w:rPr>
          <w:b/>
          <w:bCs/>
          <w:color w:val="000000" w:themeColor="text1"/>
        </w:rPr>
        <w:t>(Тест)</w:t>
      </w:r>
    </w:p>
    <w:p w14:paraId="6DD915E6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Лексика и фразеология. Синонимы. Фразеологические обороты. Группы слов по происхождению и употреблению. Синтаксические нормы.</w:t>
      </w:r>
    </w:p>
    <w:p w14:paraId="3C29FB50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Словосочетание Типы подчинительной связи в словосочетаниях Правильное употребление предлогов в составе словосочетаний.</w:t>
      </w:r>
    </w:p>
    <w:p w14:paraId="319AEF20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</w:t>
      </w:r>
    </w:p>
    <w:p w14:paraId="1FD467E8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Практикум</w:t>
      </w:r>
      <w:r w:rsidRPr="000A1910">
        <w:rPr>
          <w:b/>
          <w:bCs/>
          <w:color w:val="000000" w:themeColor="text1"/>
        </w:rPr>
        <w:t>.</w:t>
      </w:r>
      <w:r w:rsidRPr="000A1910">
        <w:rPr>
          <w:rStyle w:val="apple-converted-space"/>
          <w:b/>
          <w:bCs/>
          <w:color w:val="000000" w:themeColor="text1"/>
        </w:rPr>
        <w:t> </w:t>
      </w:r>
      <w:r w:rsidRPr="000A1910">
        <w:rPr>
          <w:color w:val="000000" w:themeColor="text1"/>
        </w:rPr>
        <w:t>Пунктуационный анализ. Знаки препинания в предложениях со словами и конструкциями, грамматически не связанными с членами</w:t>
      </w:r>
    </w:p>
    <w:p w14:paraId="32A2FB7C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</w:t>
      </w:r>
    </w:p>
    <w:p w14:paraId="31969379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Синтаксический анализ сложного предложения.</w:t>
      </w:r>
    </w:p>
    <w:p w14:paraId="78A4511C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Сложные предложения, виды подчинения в сложном предложении.</w:t>
      </w:r>
    </w:p>
    <w:p w14:paraId="52C89C4D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Сложные предложения с разными видами связи.</w:t>
      </w:r>
    </w:p>
    <w:p w14:paraId="75211CFF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IV. Подготовка к выполнению части 3,</w:t>
      </w:r>
    </w:p>
    <w:p w14:paraId="1262597A" w14:textId="0704DDEB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 xml:space="preserve">Сочинение-рассуждение. Структура сочинения-рассуждения. Алгоритм написания сочинения – рассуждения </w:t>
      </w:r>
      <w:r w:rsidR="005E16A1">
        <w:rPr>
          <w:color w:val="000000" w:themeColor="text1"/>
        </w:rPr>
        <w:t>9</w:t>
      </w:r>
      <w:r w:rsidRPr="000A1910">
        <w:rPr>
          <w:color w:val="000000" w:themeColor="text1"/>
        </w:rPr>
        <w:t xml:space="preserve">.1  , </w:t>
      </w:r>
      <w:r w:rsidR="005E16A1">
        <w:rPr>
          <w:color w:val="000000" w:themeColor="text1"/>
        </w:rPr>
        <w:t>9</w:t>
      </w:r>
      <w:r w:rsidRPr="000A1910">
        <w:rPr>
          <w:color w:val="000000" w:themeColor="text1"/>
        </w:rPr>
        <w:t xml:space="preserve">.2.., </w:t>
      </w:r>
      <w:r w:rsidR="005E16A1">
        <w:rPr>
          <w:color w:val="000000" w:themeColor="text1"/>
        </w:rPr>
        <w:t>9</w:t>
      </w:r>
      <w:r w:rsidRPr="000A1910">
        <w:rPr>
          <w:color w:val="000000" w:themeColor="text1"/>
        </w:rPr>
        <w:t>.3.  . Как начать сочинение-рассуждение на лингвистическую тему, на морально-нравственную тему, сочинение по трактовке текста. Речевые клише, используемые в сочинении-рассуждении. Создание текста в соответствии с заданной темой и функционально-смысловым типом речи. Композиция сочинения-рассуждения: тезис – аргументы – вывод. Средства межфразовой связи.</w:t>
      </w:r>
    </w:p>
    <w:p w14:paraId="620F5417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Итоговое занятие</w:t>
      </w:r>
      <w:r w:rsidRPr="000A1910">
        <w:rPr>
          <w:color w:val="000000" w:themeColor="text1"/>
        </w:rPr>
        <w:t>. Работа с бланками ответов.</w:t>
      </w:r>
    </w:p>
    <w:p w14:paraId="0119EE18" w14:textId="77777777" w:rsidR="009A4E1E" w:rsidRPr="000A1910" w:rsidRDefault="009A4E1E" w:rsidP="0061538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u w:val="single"/>
        </w:rPr>
      </w:pPr>
    </w:p>
    <w:p w14:paraId="5ACFCC3C" w14:textId="77777777" w:rsidR="009A4E1E" w:rsidRPr="000A1910" w:rsidRDefault="009A4E1E" w:rsidP="0061538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u w:val="single"/>
        </w:rPr>
      </w:pPr>
    </w:p>
    <w:p w14:paraId="70DAF881" w14:textId="77777777" w:rsidR="00E44416" w:rsidRPr="005E16A1" w:rsidRDefault="00E44416" w:rsidP="002C20B5">
      <w:pPr>
        <w:ind w:left="-284" w:firstLine="142"/>
        <w:jc w:val="center"/>
        <w:rPr>
          <w:b/>
          <w:bCs/>
          <w:color w:val="000000" w:themeColor="text1"/>
        </w:rPr>
      </w:pPr>
    </w:p>
    <w:p w14:paraId="1B7C68F2" w14:textId="77777777" w:rsidR="008E1140" w:rsidRPr="005E16A1" w:rsidRDefault="008E1140" w:rsidP="002C20B5">
      <w:pPr>
        <w:ind w:left="-284" w:firstLine="142"/>
        <w:jc w:val="center"/>
        <w:rPr>
          <w:b/>
          <w:bCs/>
          <w:color w:val="000000" w:themeColor="text1"/>
        </w:rPr>
      </w:pPr>
    </w:p>
    <w:p w14:paraId="0ED2DDF7" w14:textId="77777777" w:rsidR="008E1140" w:rsidRPr="005E16A1" w:rsidRDefault="008E1140" w:rsidP="002C20B5">
      <w:pPr>
        <w:ind w:left="-284" w:firstLine="142"/>
        <w:jc w:val="center"/>
        <w:rPr>
          <w:b/>
          <w:bCs/>
          <w:color w:val="000000" w:themeColor="text1"/>
        </w:rPr>
      </w:pPr>
    </w:p>
    <w:p w14:paraId="4A99FC3C" w14:textId="77777777" w:rsidR="008E1140" w:rsidRPr="005E16A1" w:rsidRDefault="008E1140" w:rsidP="002C20B5">
      <w:pPr>
        <w:ind w:left="-284" w:firstLine="142"/>
        <w:jc w:val="center"/>
        <w:rPr>
          <w:b/>
          <w:bCs/>
          <w:color w:val="000000" w:themeColor="text1"/>
        </w:rPr>
      </w:pPr>
    </w:p>
    <w:p w14:paraId="106E69C9" w14:textId="77777777" w:rsidR="008E1140" w:rsidRPr="005E16A1" w:rsidRDefault="008E1140" w:rsidP="002C20B5">
      <w:pPr>
        <w:ind w:left="-284" w:firstLine="142"/>
        <w:jc w:val="center"/>
        <w:rPr>
          <w:b/>
          <w:bCs/>
          <w:color w:val="000000" w:themeColor="text1"/>
        </w:rPr>
      </w:pPr>
    </w:p>
    <w:p w14:paraId="76DCEB47" w14:textId="77777777" w:rsidR="008E1140" w:rsidRPr="005E16A1" w:rsidRDefault="008E1140" w:rsidP="002C20B5">
      <w:pPr>
        <w:ind w:left="-284" w:firstLine="142"/>
        <w:jc w:val="center"/>
        <w:rPr>
          <w:b/>
          <w:bCs/>
          <w:color w:val="000000" w:themeColor="text1"/>
        </w:rPr>
      </w:pPr>
    </w:p>
    <w:p w14:paraId="143B09E4" w14:textId="77777777" w:rsidR="008E1140" w:rsidRPr="005E16A1" w:rsidRDefault="008E1140" w:rsidP="002C20B5">
      <w:pPr>
        <w:ind w:left="-284" w:firstLine="142"/>
        <w:jc w:val="center"/>
        <w:rPr>
          <w:b/>
          <w:bCs/>
          <w:color w:val="000000" w:themeColor="text1"/>
        </w:rPr>
      </w:pPr>
    </w:p>
    <w:p w14:paraId="37F7367C" w14:textId="77777777" w:rsidR="008E1140" w:rsidRPr="005E16A1" w:rsidRDefault="008E1140" w:rsidP="002C20B5">
      <w:pPr>
        <w:ind w:left="-284" w:firstLine="142"/>
        <w:jc w:val="center"/>
        <w:rPr>
          <w:b/>
          <w:bCs/>
          <w:color w:val="000000" w:themeColor="text1"/>
        </w:rPr>
      </w:pPr>
    </w:p>
    <w:p w14:paraId="21F217E7" w14:textId="77777777" w:rsidR="002C20B5" w:rsidRPr="000A1910" w:rsidRDefault="002C20B5" w:rsidP="002C20B5">
      <w:pPr>
        <w:ind w:left="-284" w:firstLine="142"/>
        <w:jc w:val="center"/>
        <w:rPr>
          <w:color w:val="000000" w:themeColor="text1"/>
        </w:rPr>
      </w:pPr>
      <w:r w:rsidRPr="000A1910">
        <w:rPr>
          <w:b/>
          <w:bCs/>
          <w:color w:val="000000" w:themeColor="text1"/>
        </w:rPr>
        <w:lastRenderedPageBreak/>
        <w:t>Ресурсное обеспечение программы</w:t>
      </w:r>
    </w:p>
    <w:p w14:paraId="5F8BBF20" w14:textId="77777777" w:rsidR="0046386A" w:rsidRPr="000A1910" w:rsidRDefault="002C20B5" w:rsidP="002C20B5">
      <w:pPr>
        <w:ind w:left="-284" w:firstLine="142"/>
        <w:jc w:val="both"/>
        <w:rPr>
          <w:b/>
          <w:bCs/>
          <w:color w:val="000000" w:themeColor="text1"/>
        </w:rPr>
      </w:pPr>
      <w:r w:rsidRPr="000A1910">
        <w:rPr>
          <w:b/>
          <w:bCs/>
          <w:color w:val="000000" w:themeColor="text1"/>
        </w:rPr>
        <w:t xml:space="preserve">Литература             </w:t>
      </w:r>
    </w:p>
    <w:p w14:paraId="0F301009" w14:textId="77777777" w:rsidR="002C20B5" w:rsidRPr="000A1910" w:rsidRDefault="002C20B5" w:rsidP="002C20B5">
      <w:pPr>
        <w:ind w:left="-284" w:firstLine="142"/>
        <w:jc w:val="both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    I. Для учителя:</w:t>
      </w:r>
    </w:p>
    <w:p w14:paraId="41E3E1D7" w14:textId="711F3743" w:rsidR="002C20B5" w:rsidRPr="000A1910" w:rsidRDefault="002C20B5" w:rsidP="002C20B5">
      <w:pPr>
        <w:numPr>
          <w:ilvl w:val="0"/>
          <w:numId w:val="8"/>
        </w:numPr>
        <w:ind w:left="-284" w:firstLine="142"/>
        <w:rPr>
          <w:color w:val="000000" w:themeColor="text1"/>
        </w:rPr>
      </w:pPr>
      <w:r w:rsidRPr="000A1910">
        <w:rPr>
          <w:color w:val="000000" w:themeColor="text1"/>
        </w:rPr>
        <w:t>Русский язык. Подготовка к ОГЭ-20</w:t>
      </w:r>
      <w:r w:rsidR="005E16A1">
        <w:rPr>
          <w:color w:val="000000" w:themeColor="text1"/>
        </w:rPr>
        <w:t>23</w:t>
      </w:r>
      <w:r w:rsidRPr="000A1910">
        <w:rPr>
          <w:color w:val="000000" w:themeColor="text1"/>
        </w:rPr>
        <w:t>. 9 класс. Под редакцией Н.А. Сениной. Ростов-на-Дону, «Экзамен», 20</w:t>
      </w:r>
      <w:r w:rsidR="005E16A1">
        <w:rPr>
          <w:color w:val="000000" w:themeColor="text1"/>
        </w:rPr>
        <w:t>23</w:t>
      </w:r>
      <w:r w:rsidRPr="000A1910">
        <w:rPr>
          <w:color w:val="000000" w:themeColor="text1"/>
        </w:rPr>
        <w:t xml:space="preserve"> год.</w:t>
      </w:r>
    </w:p>
    <w:p w14:paraId="5E5BD443" w14:textId="44F3ED6A" w:rsidR="002C20B5" w:rsidRPr="000A1910" w:rsidRDefault="002C20B5" w:rsidP="002C20B5">
      <w:pPr>
        <w:numPr>
          <w:ilvl w:val="0"/>
          <w:numId w:val="8"/>
        </w:numPr>
        <w:ind w:left="-284" w:firstLine="142"/>
        <w:rPr>
          <w:color w:val="000000" w:themeColor="text1"/>
        </w:rPr>
      </w:pPr>
      <w:r w:rsidRPr="000A1910">
        <w:rPr>
          <w:color w:val="000000" w:themeColor="text1"/>
        </w:rPr>
        <w:t>Г. Т. Егораева. Русский язык. ОГЭ – 20</w:t>
      </w:r>
      <w:r w:rsidR="005E16A1">
        <w:rPr>
          <w:color w:val="000000" w:themeColor="text1"/>
        </w:rPr>
        <w:t>23</w:t>
      </w:r>
      <w:r w:rsidRPr="000A1910">
        <w:rPr>
          <w:color w:val="000000" w:themeColor="text1"/>
        </w:rPr>
        <w:t>.  9 класс. Москва, «Экзамен», 2016 год.</w:t>
      </w:r>
    </w:p>
    <w:p w14:paraId="03EB0268" w14:textId="77777777" w:rsidR="002C20B5" w:rsidRPr="000A1910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 w:themeColor="text1"/>
        </w:rPr>
      </w:pPr>
      <w:r w:rsidRPr="000A1910">
        <w:rPr>
          <w:color w:val="000000" w:themeColor="text1"/>
        </w:rPr>
        <w:t> Материалы сайта ФИПИ. </w:t>
      </w:r>
      <w:hyperlink r:id="rId5" w:history="1">
        <w:r w:rsidRPr="000A1910">
          <w:rPr>
            <w:color w:val="000000" w:themeColor="text1"/>
            <w:u w:val="single"/>
          </w:rPr>
          <w:t>http://www.fipi.ru/</w:t>
        </w:r>
      </w:hyperlink>
    </w:p>
    <w:p w14:paraId="69C8111E" w14:textId="77777777" w:rsidR="002C20B5" w:rsidRPr="000A1910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 w:themeColor="text1"/>
        </w:rPr>
      </w:pPr>
      <w:r w:rsidRPr="000A1910">
        <w:rPr>
          <w:color w:val="000000" w:themeColor="text1"/>
        </w:rPr>
        <w:t>Презентация «Подготовка учащихся 9 класса  к итоговой аттестации по русскому языку в новой форме»            </w:t>
      </w:r>
    </w:p>
    <w:p w14:paraId="3B4594B9" w14:textId="77777777" w:rsidR="002C20B5" w:rsidRPr="000A1910" w:rsidRDefault="002C20B5" w:rsidP="002C20B5">
      <w:pPr>
        <w:numPr>
          <w:ilvl w:val="0"/>
          <w:numId w:val="8"/>
        </w:numPr>
        <w:ind w:left="-284" w:firstLine="142"/>
        <w:rPr>
          <w:color w:val="000000" w:themeColor="text1"/>
        </w:rPr>
      </w:pPr>
      <w:r w:rsidRPr="000A1910">
        <w:rPr>
          <w:color w:val="000000" w:themeColor="text1"/>
        </w:rPr>
        <w:t>Презентации по всем основным разделам русского языка</w:t>
      </w:r>
    </w:p>
    <w:p w14:paraId="77675B77" w14:textId="77777777" w:rsidR="002C20B5" w:rsidRPr="000A1910" w:rsidRDefault="002C20B5" w:rsidP="002C20B5">
      <w:pPr>
        <w:ind w:left="-284" w:firstLine="142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II. Для учащихся:</w:t>
      </w:r>
    </w:p>
    <w:p w14:paraId="532CD166" w14:textId="155A9D1F" w:rsidR="002C20B5" w:rsidRPr="000A1910" w:rsidRDefault="002C20B5" w:rsidP="002C20B5">
      <w:pPr>
        <w:numPr>
          <w:ilvl w:val="0"/>
          <w:numId w:val="9"/>
        </w:numPr>
        <w:ind w:left="-284" w:firstLine="142"/>
        <w:jc w:val="both"/>
        <w:rPr>
          <w:color w:val="000000" w:themeColor="text1"/>
        </w:rPr>
      </w:pPr>
      <w:r w:rsidRPr="000A1910">
        <w:rPr>
          <w:color w:val="000000" w:themeColor="text1"/>
        </w:rPr>
        <w:t>Учебник: Русский язык . 9 класс</w:t>
      </w:r>
      <w:r w:rsidRPr="000A1910">
        <w:rPr>
          <w:b/>
          <w:bCs/>
          <w:color w:val="000000" w:themeColor="text1"/>
        </w:rPr>
        <w:t>.  </w:t>
      </w:r>
      <w:r w:rsidRPr="000A1910">
        <w:rPr>
          <w:color w:val="000000" w:themeColor="text1"/>
        </w:rPr>
        <w:t>Авторы</w:t>
      </w:r>
      <w:r w:rsidRPr="000A1910">
        <w:rPr>
          <w:b/>
          <w:bCs/>
          <w:color w:val="000000" w:themeColor="text1"/>
        </w:rPr>
        <w:t> </w:t>
      </w:r>
      <w:r w:rsidRPr="000A1910">
        <w:rPr>
          <w:color w:val="000000" w:themeColor="text1"/>
        </w:rPr>
        <w:t>Л. А. Тростенцова, Т. А. Ладыженская, А. Д. Дейкина и др.), Москва, Просвещение, 20</w:t>
      </w:r>
      <w:r w:rsidR="005E16A1">
        <w:rPr>
          <w:color w:val="000000" w:themeColor="text1"/>
        </w:rPr>
        <w:t>19</w:t>
      </w:r>
      <w:r w:rsidRPr="000A1910">
        <w:rPr>
          <w:color w:val="000000" w:themeColor="text1"/>
        </w:rPr>
        <w:t xml:space="preserve"> год.</w:t>
      </w:r>
    </w:p>
    <w:p w14:paraId="796A28EB" w14:textId="150CACEB" w:rsidR="002C20B5" w:rsidRPr="000A1910" w:rsidRDefault="002C20B5" w:rsidP="002C20B5">
      <w:pPr>
        <w:numPr>
          <w:ilvl w:val="0"/>
          <w:numId w:val="9"/>
        </w:numPr>
        <w:ind w:left="-284" w:firstLine="142"/>
        <w:rPr>
          <w:color w:val="000000" w:themeColor="text1"/>
        </w:rPr>
      </w:pPr>
      <w:r w:rsidRPr="000A1910">
        <w:rPr>
          <w:color w:val="000000" w:themeColor="text1"/>
        </w:rPr>
        <w:t>Русский язык. Подготовка к ОГЭ -20</w:t>
      </w:r>
      <w:r w:rsidR="005E16A1">
        <w:rPr>
          <w:color w:val="000000" w:themeColor="text1"/>
        </w:rPr>
        <w:t>23</w:t>
      </w:r>
      <w:r w:rsidRPr="000A1910">
        <w:rPr>
          <w:color w:val="000000" w:themeColor="text1"/>
        </w:rPr>
        <w:t>. 9 класс. Под редакцией Н.А. Сениной. Ростов-на-Дону, «Экзамен», 20</w:t>
      </w:r>
      <w:r w:rsidR="005E16A1">
        <w:rPr>
          <w:color w:val="000000" w:themeColor="text1"/>
        </w:rPr>
        <w:t>23</w:t>
      </w:r>
      <w:r w:rsidR="00E44416" w:rsidRPr="000A1910">
        <w:rPr>
          <w:color w:val="000000" w:themeColor="text1"/>
        </w:rPr>
        <w:t xml:space="preserve"> г</w:t>
      </w:r>
      <w:r w:rsidRPr="000A1910">
        <w:rPr>
          <w:color w:val="000000" w:themeColor="text1"/>
        </w:rPr>
        <w:t>.</w:t>
      </w:r>
    </w:p>
    <w:p w14:paraId="78B0AAAA" w14:textId="77777777" w:rsidR="00A97723" w:rsidRPr="000A1910" w:rsidRDefault="00A97723" w:rsidP="00A97723">
      <w:pPr>
        <w:numPr>
          <w:ilvl w:val="0"/>
          <w:numId w:val="9"/>
        </w:numPr>
        <w:ind w:left="-284" w:firstLine="142"/>
        <w:rPr>
          <w:color w:val="000000" w:themeColor="text1"/>
        </w:rPr>
      </w:pPr>
      <w:r w:rsidRPr="000A1910">
        <w:rPr>
          <w:color w:val="000000" w:themeColor="text1"/>
        </w:rPr>
        <w:t>Материалы сайта ФИПИ. </w:t>
      </w:r>
      <w:hyperlink r:id="rId6" w:history="1">
        <w:r w:rsidRPr="000A1910">
          <w:rPr>
            <w:color w:val="000000" w:themeColor="text1"/>
            <w:u w:val="single"/>
          </w:rPr>
          <w:t>http://www.fipi.ru/</w:t>
        </w:r>
      </w:hyperlink>
    </w:p>
    <w:p w14:paraId="2C904028" w14:textId="77777777" w:rsidR="00615384" w:rsidRPr="000A1910" w:rsidRDefault="002C20B5" w:rsidP="00615384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u w:val="single"/>
        </w:rPr>
      </w:pPr>
      <w:r w:rsidRPr="000A1910">
        <w:rPr>
          <w:b/>
          <w:color w:val="000000" w:themeColor="text1"/>
          <w:u w:val="single"/>
        </w:rPr>
        <w:t>СЛОВАРИ</w:t>
      </w:r>
    </w:p>
    <w:p w14:paraId="34FA16DF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3. Жуков В.П. Школьный фразеологический словарь русского языка – М.: Просвещение, 1989</w:t>
      </w:r>
    </w:p>
    <w:p w14:paraId="794C48C4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4. Крючков С.Е. Русский язык в таблицах. 5-9 классы. - М.: Айрис-пресс,2004.</w:t>
      </w:r>
    </w:p>
    <w:p w14:paraId="7E908CA6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5. Ожегов С.И. и Шведова Н.Ю. Толковый словарь русского языка – М.: ООО «А ТЕМП», 2008</w:t>
      </w:r>
    </w:p>
    <w:p w14:paraId="0A70A97B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6. Розенталь Д.Э., Голуб И.Б., Теленкова М.А. Современный русский язык. - М.: Айрис-пресс,2004.</w:t>
      </w:r>
    </w:p>
    <w:p w14:paraId="1F2279D3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Материалы, размещенные на сайтах</w:t>
      </w:r>
    </w:p>
    <w:p w14:paraId="08A85897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b/>
          <w:bCs/>
          <w:color w:val="000000" w:themeColor="text1"/>
        </w:rPr>
        <w:t>-</w:t>
      </w:r>
      <w:r w:rsidRPr="000A1910">
        <w:rPr>
          <w:color w:val="000000" w:themeColor="text1"/>
        </w:rPr>
        <w:t>www:fipi.ru:</w:t>
      </w:r>
    </w:p>
    <w:p w14:paraId="3D5B5087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- документы, регламентирующие разработку КИМов для государственной итоговой а</w:t>
      </w:r>
      <w:r w:rsidR="0046386A" w:rsidRPr="000A1910">
        <w:rPr>
          <w:color w:val="000000" w:themeColor="text1"/>
        </w:rPr>
        <w:t>ттестации по русскому языку 201</w:t>
      </w:r>
      <w:r w:rsidR="006B49B1" w:rsidRPr="000A1910">
        <w:rPr>
          <w:color w:val="000000" w:themeColor="text1"/>
        </w:rPr>
        <w:t>8</w:t>
      </w:r>
      <w:r w:rsidRPr="000A1910">
        <w:rPr>
          <w:color w:val="000000" w:themeColor="text1"/>
        </w:rPr>
        <w:t xml:space="preserve"> г. (кодификатор элементов содержания, спецификация и демонстрационный вариант экзаменационной работы);</w:t>
      </w:r>
    </w:p>
    <w:p w14:paraId="732D234E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-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9-х классов 201</w:t>
      </w:r>
      <w:r w:rsidR="006B49B1" w:rsidRPr="000A1910">
        <w:rPr>
          <w:color w:val="000000" w:themeColor="text1"/>
        </w:rPr>
        <w:t>8</w:t>
      </w:r>
      <w:r w:rsidRPr="000A1910">
        <w:rPr>
          <w:color w:val="000000" w:themeColor="text1"/>
        </w:rPr>
        <w:t xml:space="preserve"> г.;</w:t>
      </w:r>
    </w:p>
    <w:p w14:paraId="25B0667E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- перечень учебных изданий, рекомендуемых ФИПИ для подготовки к экзамену</w:t>
      </w:r>
      <w:r w:rsidR="006B49B1" w:rsidRPr="000A1910">
        <w:rPr>
          <w:color w:val="000000" w:themeColor="text1"/>
        </w:rPr>
        <w:t xml:space="preserve"> (ОБЗ)</w:t>
      </w:r>
      <w:r w:rsidRPr="000A1910">
        <w:rPr>
          <w:color w:val="000000" w:themeColor="text1"/>
        </w:rPr>
        <w:t>.</w:t>
      </w:r>
    </w:p>
    <w:p w14:paraId="7B58ACB0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A1910">
        <w:rPr>
          <w:color w:val="000000" w:themeColor="text1"/>
        </w:rPr>
        <w:t>- www1.ege.edu.ru/g</w:t>
      </w:r>
    </w:p>
    <w:p w14:paraId="13E5CFA1" w14:textId="77777777" w:rsidR="00615384" w:rsidRPr="000A191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lang w:val="en-US"/>
        </w:rPr>
      </w:pPr>
    </w:p>
    <w:sectPr w:rsidR="00615384" w:rsidRPr="000A1910" w:rsidSect="008E11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3EF"/>
    <w:multiLevelType w:val="multilevel"/>
    <w:tmpl w:val="0CB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12F6F"/>
    <w:multiLevelType w:val="hybridMultilevel"/>
    <w:tmpl w:val="2D50C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5593"/>
    <w:multiLevelType w:val="multilevel"/>
    <w:tmpl w:val="785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60414"/>
    <w:multiLevelType w:val="multilevel"/>
    <w:tmpl w:val="4F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C5E30"/>
    <w:multiLevelType w:val="multilevel"/>
    <w:tmpl w:val="67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11F68"/>
    <w:multiLevelType w:val="multilevel"/>
    <w:tmpl w:val="FB3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E3A0A"/>
    <w:multiLevelType w:val="multilevel"/>
    <w:tmpl w:val="92A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F592D"/>
    <w:multiLevelType w:val="multilevel"/>
    <w:tmpl w:val="CC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04409"/>
    <w:multiLevelType w:val="multilevel"/>
    <w:tmpl w:val="986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018679">
    <w:abstractNumId w:val="7"/>
  </w:num>
  <w:num w:numId="2" w16cid:durableId="1821993642">
    <w:abstractNumId w:val="8"/>
  </w:num>
  <w:num w:numId="3" w16cid:durableId="24718213">
    <w:abstractNumId w:val="5"/>
  </w:num>
  <w:num w:numId="4" w16cid:durableId="238298211">
    <w:abstractNumId w:val="9"/>
  </w:num>
  <w:num w:numId="5" w16cid:durableId="881475503">
    <w:abstractNumId w:val="3"/>
  </w:num>
  <w:num w:numId="6" w16cid:durableId="14527490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6236118">
    <w:abstractNumId w:val="6"/>
  </w:num>
  <w:num w:numId="8" w16cid:durableId="1919366632">
    <w:abstractNumId w:val="0"/>
  </w:num>
  <w:num w:numId="9" w16cid:durableId="2092045348">
    <w:abstractNumId w:val="2"/>
  </w:num>
  <w:num w:numId="10" w16cid:durableId="152516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384"/>
    <w:rsid w:val="000A1910"/>
    <w:rsid w:val="001015E6"/>
    <w:rsid w:val="002C20B5"/>
    <w:rsid w:val="00312521"/>
    <w:rsid w:val="0046386A"/>
    <w:rsid w:val="005E16A1"/>
    <w:rsid w:val="00615384"/>
    <w:rsid w:val="006B49B1"/>
    <w:rsid w:val="008E1140"/>
    <w:rsid w:val="009A4E1E"/>
    <w:rsid w:val="009A5E4D"/>
    <w:rsid w:val="00A24095"/>
    <w:rsid w:val="00A67E04"/>
    <w:rsid w:val="00A97723"/>
    <w:rsid w:val="00B61942"/>
    <w:rsid w:val="00C92AE0"/>
    <w:rsid w:val="00CB1A1B"/>
    <w:rsid w:val="00CB5F60"/>
    <w:rsid w:val="00CB6BC0"/>
    <w:rsid w:val="00D92A47"/>
    <w:rsid w:val="00DA723C"/>
    <w:rsid w:val="00DC46E4"/>
    <w:rsid w:val="00E22C05"/>
    <w:rsid w:val="00E44416"/>
    <w:rsid w:val="00E91D1A"/>
    <w:rsid w:val="00EC1E86"/>
    <w:rsid w:val="00F1647C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E566"/>
  <w15:docId w15:val="{164CCE9A-60E4-404F-B31A-61D40AE7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  <w:style w:type="paragraph" w:styleId="a7">
    <w:name w:val="Balloon Text"/>
    <w:basedOn w:val="a"/>
    <w:link w:val="a8"/>
    <w:uiPriority w:val="99"/>
    <w:semiHidden/>
    <w:unhideWhenUsed/>
    <w:rsid w:val="008E11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fipi.ru%2F&amp;sa=D&amp;sntz=1&amp;usg=AFQjCNGRdWp9iKGTry-nNOzmLpo2auvpjw" TargetMode="External"/><Relationship Id="rId5" Type="http://schemas.openxmlformats.org/officeDocument/2006/relationships/hyperlink" Target="http://www.google.com/url?q=http%3A%2F%2Fwww.fipi.ru%2F&amp;sa=D&amp;sntz=1&amp;usg=AFQjCNGRdWp9iKGTry-nNOzmLpo2auvp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Елена Ярош</cp:lastModifiedBy>
  <cp:revision>30</cp:revision>
  <cp:lastPrinted>2018-09-12T13:11:00Z</cp:lastPrinted>
  <dcterms:created xsi:type="dcterms:W3CDTF">2017-04-23T06:08:00Z</dcterms:created>
  <dcterms:modified xsi:type="dcterms:W3CDTF">2022-11-23T17:28:00Z</dcterms:modified>
</cp:coreProperties>
</file>